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1FF" w:rsidRDefault="00C071FF">
      <w:r>
        <w:t>Name: Deanna Caputo</w:t>
      </w:r>
      <w:r>
        <w:tab/>
      </w:r>
    </w:p>
    <w:p w:rsidR="00C071FF" w:rsidRDefault="00C071FF">
      <w:pPr>
        <w:rPr>
          <w:b/>
          <w:i/>
        </w:rPr>
      </w:pPr>
      <w:r>
        <w:t xml:space="preserve">Article title: </w:t>
      </w:r>
      <w:r w:rsidRPr="00FC3742">
        <w:rPr>
          <w:b/>
          <w:i/>
        </w:rPr>
        <w:t>One Reason the Nexus One Will Succeed</w:t>
      </w:r>
    </w:p>
    <w:p w:rsidR="00C071FF" w:rsidRDefault="00C071FF">
      <w:r>
        <w:t xml:space="preserve">Article link: </w:t>
      </w:r>
      <w:hyperlink r:id="rId5" w:history="1">
        <w:r w:rsidRPr="00BC09BA">
          <w:rPr>
            <w:rStyle w:val="Hyperlink"/>
          </w:rPr>
          <w:t>http://bits.blogs.nytimes.com/2010/01/07/one-reason-the-nexus-one-will-succeed/?ref=technology</w:t>
        </w:r>
      </w:hyperlink>
    </w:p>
    <w:p w:rsidR="00C071FF" w:rsidRDefault="00C071FF">
      <w:r>
        <w:t>Date of Article: Thursday, January 7, 2010</w:t>
      </w:r>
    </w:p>
    <w:p w:rsidR="00C071FF" w:rsidRDefault="00C071FF">
      <w:r>
        <w:t>Article number:  1</w:t>
      </w:r>
    </w:p>
    <w:p w:rsidR="00C071FF" w:rsidRDefault="00C071FF"/>
    <w:p w:rsidR="00C071FF" w:rsidRDefault="00C071FF">
      <w:r>
        <w:tab/>
        <w:t xml:space="preserve">New technology is developing, but is devolving to fast?  People get paid a lot for designing new cell phones. One phone called Nexus One has Google on the phone. It also has traffic analyzer and a GPS that is build into the phone.  But are people expecting too much? According to </w:t>
      </w:r>
      <w:hyperlink r:id="rId6" w:history="1">
        <w:r>
          <w:rPr>
            <w:rStyle w:val="Hyperlink"/>
          </w:rPr>
          <w:t>Compete.com</w:t>
        </w:r>
      </w:hyperlink>
      <w:r>
        <w:t xml:space="preserve">, a Web site traffic analyzer, Google.com currently reaches 146,063,379 unique visitors each month, and delivers 2,636,325,410 new page views in a month. And now people can get this feature on the new phone called the Nexus.  </w:t>
      </w:r>
    </w:p>
    <w:p w:rsidR="00C071FF" w:rsidRDefault="00C071FF" w:rsidP="00D346E3">
      <w:pPr>
        <w:ind w:firstLine="720"/>
      </w:pPr>
      <w:r>
        <w:t xml:space="preserve">While I was reading this I was thinking about the effects of technology can have.  I remember when Face book get shut down due to too many people on the internet.  I hope technology is a good thing not a bad thing. I think some people can be addicted to phones or iPods, I don’t think this is a good thing because it could cause injuries if u were texting while driving. </w:t>
      </w:r>
    </w:p>
    <w:p w:rsidR="00C071FF" w:rsidRDefault="00C071FF">
      <w:r>
        <w:t xml:space="preserve"> </w:t>
      </w:r>
      <w:r>
        <w:tab/>
        <w:t xml:space="preserve">I am still wondering the effects on technology.  This article relates to my topic because it shows new designs on technology.  </w:t>
      </w:r>
    </w:p>
    <w:p w:rsidR="00C071FF" w:rsidRDefault="00C071FF"/>
    <w:p w:rsidR="00C071FF" w:rsidRDefault="00C071FF"/>
    <w:p w:rsidR="00C071FF" w:rsidRDefault="00C071FF"/>
    <w:p w:rsidR="00C071FF" w:rsidRDefault="00C071FF"/>
    <w:p w:rsidR="00C071FF" w:rsidRDefault="00C071FF"/>
    <w:p w:rsidR="00C071FF" w:rsidRDefault="00C071FF"/>
    <w:p w:rsidR="00C071FF" w:rsidRDefault="00C071FF"/>
    <w:p w:rsidR="00C071FF" w:rsidRDefault="00C071FF"/>
    <w:p w:rsidR="00C071FF" w:rsidRDefault="00C071FF"/>
    <w:p w:rsidR="00C071FF" w:rsidRDefault="00C071FF"/>
    <w:p w:rsidR="00C071FF" w:rsidRDefault="00C071FF">
      <w:r>
        <w:t xml:space="preserve">Name: Deanna Caputo </w:t>
      </w:r>
    </w:p>
    <w:p w:rsidR="00C071FF" w:rsidRDefault="00C071FF" w:rsidP="003C537E">
      <w:pPr>
        <w:spacing w:after="150"/>
        <w:outlineLvl w:val="1"/>
        <w:rPr>
          <w:rFonts w:ascii="Georgia" w:hAnsi="Georgia"/>
          <w:b/>
          <w:i/>
          <w:color w:val="000000"/>
          <w:kern w:val="36"/>
        </w:rPr>
      </w:pPr>
      <w:r>
        <w:t>Article title:</w:t>
      </w:r>
      <w:r w:rsidRPr="003C537E">
        <w:rPr>
          <w:rFonts w:ascii="Georgia" w:hAnsi="Georgia"/>
          <w:color w:val="000000"/>
          <w:kern w:val="36"/>
          <w:sz w:val="44"/>
          <w:szCs w:val="44"/>
        </w:rPr>
        <w:t xml:space="preserve"> </w:t>
      </w:r>
      <w:r w:rsidRPr="003C537E">
        <w:rPr>
          <w:rFonts w:ascii="Georgia" w:hAnsi="Georgia"/>
          <w:b/>
          <w:i/>
          <w:color w:val="000000"/>
          <w:kern w:val="36"/>
        </w:rPr>
        <w:t xml:space="preserve">Despite Risks, Internet Creeps Onto Car Dashboards </w:t>
      </w:r>
    </w:p>
    <w:p w:rsidR="00C071FF" w:rsidRDefault="00C071FF" w:rsidP="003C537E">
      <w:pPr>
        <w:spacing w:after="150"/>
        <w:outlineLvl w:val="1"/>
        <w:rPr>
          <w:rFonts w:ascii="Georgia" w:hAnsi="Georgia"/>
          <w:color w:val="000000"/>
          <w:kern w:val="36"/>
        </w:rPr>
      </w:pPr>
      <w:r>
        <w:rPr>
          <w:rFonts w:ascii="Georgia" w:hAnsi="Georgia"/>
          <w:color w:val="000000"/>
          <w:kern w:val="36"/>
        </w:rPr>
        <w:t xml:space="preserve">Article link: </w:t>
      </w:r>
      <w:hyperlink r:id="rId7" w:history="1">
        <w:r w:rsidRPr="00BC09BA">
          <w:rPr>
            <w:rStyle w:val="Hyperlink"/>
            <w:rFonts w:ascii="Georgia" w:hAnsi="Georgia"/>
            <w:kern w:val="36"/>
          </w:rPr>
          <w:t>http://www.nytimes.com/2010/01/07/technology/07distracted.html?em</w:t>
        </w:r>
      </w:hyperlink>
    </w:p>
    <w:p w:rsidR="00C071FF" w:rsidRDefault="00C071FF" w:rsidP="003C537E">
      <w:pPr>
        <w:spacing w:after="150"/>
        <w:outlineLvl w:val="1"/>
        <w:rPr>
          <w:rFonts w:ascii="Georgia" w:hAnsi="Georgia"/>
          <w:color w:val="000000"/>
          <w:kern w:val="36"/>
        </w:rPr>
      </w:pPr>
      <w:r>
        <w:rPr>
          <w:rFonts w:ascii="Georgia" w:hAnsi="Georgia"/>
          <w:color w:val="000000"/>
          <w:kern w:val="36"/>
        </w:rPr>
        <w:t>Date of Article: January 6</w:t>
      </w:r>
      <w:r w:rsidRPr="003C537E">
        <w:rPr>
          <w:rFonts w:ascii="Georgia" w:hAnsi="Georgia"/>
          <w:color w:val="000000"/>
          <w:kern w:val="36"/>
          <w:vertAlign w:val="superscript"/>
        </w:rPr>
        <w:t>th</w:t>
      </w:r>
      <w:r>
        <w:rPr>
          <w:rFonts w:ascii="Georgia" w:hAnsi="Georgia"/>
          <w:color w:val="000000"/>
          <w:kern w:val="36"/>
        </w:rPr>
        <w:t xml:space="preserve"> 2010 </w:t>
      </w:r>
    </w:p>
    <w:p w:rsidR="00C071FF" w:rsidRDefault="00C071FF" w:rsidP="003C537E">
      <w:pPr>
        <w:spacing w:after="150"/>
        <w:outlineLvl w:val="1"/>
        <w:rPr>
          <w:rFonts w:ascii="Georgia" w:hAnsi="Georgia"/>
          <w:color w:val="000000"/>
          <w:kern w:val="36"/>
        </w:rPr>
      </w:pPr>
      <w:r>
        <w:rPr>
          <w:rFonts w:ascii="Georgia" w:hAnsi="Georgia"/>
          <w:color w:val="000000"/>
          <w:kern w:val="36"/>
        </w:rPr>
        <w:t>Article number: 2</w:t>
      </w:r>
    </w:p>
    <w:p w:rsidR="00C071FF" w:rsidRDefault="00C071FF" w:rsidP="003C537E">
      <w:pPr>
        <w:spacing w:after="150"/>
        <w:outlineLvl w:val="1"/>
        <w:rPr>
          <w:rFonts w:ascii="Georgia" w:hAnsi="Georgia"/>
          <w:color w:val="000000"/>
          <w:kern w:val="36"/>
        </w:rPr>
      </w:pPr>
    </w:p>
    <w:p w:rsidR="00C071FF" w:rsidRPr="003C537E" w:rsidRDefault="00C071FF" w:rsidP="003C537E">
      <w:pPr>
        <w:spacing w:after="150"/>
        <w:outlineLvl w:val="1"/>
        <w:rPr>
          <w:rFonts w:ascii="Georgia" w:hAnsi="Georgia"/>
          <w:color w:val="000000"/>
          <w:kern w:val="36"/>
          <w:sz w:val="44"/>
          <w:szCs w:val="44"/>
        </w:rPr>
      </w:pPr>
      <w:r>
        <w:rPr>
          <w:rFonts w:ascii="Georgia" w:hAnsi="Georgia"/>
          <w:color w:val="000000"/>
          <w:kern w:val="36"/>
        </w:rPr>
        <w:tab/>
        <w:t xml:space="preserve">Cops are starting to take texting and driving very serious. Teenagers send there last bit of information before getting into a car crash.  There is also many other distractions like the internet. Adults are concern with the lack of safe the road.  The DNA says they are trying to make the roads safer.   </w:t>
      </w:r>
    </w:p>
    <w:p w:rsidR="00C071FF" w:rsidRDefault="00C071FF" w:rsidP="003C537E">
      <w:pPr>
        <w:rPr>
          <w:rFonts w:ascii="Georgia" w:hAnsi="Georgia" w:cs="Arial"/>
          <w:color w:val="0D0D0D"/>
          <w:kern w:val="36"/>
          <w:sz w:val="24"/>
          <w:szCs w:val="24"/>
        </w:rPr>
      </w:pPr>
      <w:r>
        <w:t xml:space="preserve"> </w:t>
      </w:r>
      <w:r>
        <w:rPr>
          <w:rFonts w:ascii="Georgia" w:hAnsi="Georgia" w:cs="Arial"/>
          <w:color w:val="0D0D0D"/>
          <w:kern w:val="36"/>
          <w:sz w:val="24"/>
          <w:szCs w:val="24"/>
        </w:rPr>
        <w:t xml:space="preserve"> </w:t>
      </w:r>
      <w:r>
        <w:rPr>
          <w:rFonts w:ascii="Georgia" w:hAnsi="Georgia" w:cs="Arial"/>
          <w:color w:val="0D0D0D"/>
          <w:kern w:val="36"/>
          <w:sz w:val="24"/>
          <w:szCs w:val="24"/>
        </w:rPr>
        <w:tab/>
        <w:t xml:space="preserve">While reading this it showed me many people have died from serious injury of driving. It might not even be the drivers fault. When you put yourself in danger you also put others in danger too.  </w:t>
      </w:r>
    </w:p>
    <w:p w:rsidR="00C071FF" w:rsidRDefault="00C071FF" w:rsidP="003C537E">
      <w:pPr>
        <w:rPr>
          <w:rFonts w:ascii="Georgia" w:hAnsi="Georgia" w:cs="Arial"/>
          <w:color w:val="0D0D0D"/>
          <w:kern w:val="36"/>
          <w:sz w:val="24"/>
          <w:szCs w:val="24"/>
        </w:rPr>
      </w:pPr>
      <w:r>
        <w:rPr>
          <w:rFonts w:ascii="Georgia" w:hAnsi="Georgia" w:cs="Arial"/>
          <w:color w:val="0D0D0D"/>
          <w:kern w:val="36"/>
          <w:sz w:val="24"/>
          <w:szCs w:val="24"/>
        </w:rPr>
        <w:tab/>
        <w:t xml:space="preserve">I still wonder about driving accidents on the road. This article relates to industrialization because the DNA is trying to enforce this new law. Some people do not fallow the law and I am wondering what the consequences are. </w:t>
      </w: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p>
    <w:p w:rsidR="00C071FF" w:rsidRDefault="00C071FF" w:rsidP="003C537E">
      <w:pPr>
        <w:rPr>
          <w:rFonts w:ascii="Georgia" w:hAnsi="Georgia" w:cs="Arial"/>
          <w:color w:val="0D0D0D"/>
          <w:kern w:val="36"/>
          <w:sz w:val="24"/>
          <w:szCs w:val="24"/>
        </w:rPr>
      </w:pPr>
      <w:r>
        <w:rPr>
          <w:rFonts w:ascii="Georgia" w:hAnsi="Georgia" w:cs="Arial"/>
          <w:color w:val="0D0D0D"/>
          <w:kern w:val="36"/>
          <w:sz w:val="24"/>
          <w:szCs w:val="24"/>
        </w:rPr>
        <w:t>Name: Deanna Caputo</w:t>
      </w:r>
    </w:p>
    <w:p w:rsidR="00C071FF" w:rsidRDefault="00C071FF" w:rsidP="000734F8">
      <w:pPr>
        <w:pStyle w:val="Heading2"/>
        <w:rPr>
          <w:i/>
        </w:rPr>
      </w:pPr>
      <w:r w:rsidRPr="000734F8">
        <w:rPr>
          <w:rFonts w:ascii="Georgia" w:hAnsi="Georgia" w:cs="Arial"/>
          <w:b w:val="0"/>
          <w:color w:val="0D0D0D"/>
          <w:kern w:val="36"/>
          <w:sz w:val="24"/>
          <w:szCs w:val="24"/>
        </w:rPr>
        <w:t>Article title</w:t>
      </w:r>
      <w:r w:rsidRPr="000734F8">
        <w:rPr>
          <w:rFonts w:ascii="Georgia" w:hAnsi="Georgia" w:cs="Arial"/>
          <w:b w:val="0"/>
          <w:color w:val="0D0D0D"/>
          <w:kern w:val="36"/>
          <w:sz w:val="28"/>
          <w:szCs w:val="28"/>
        </w:rPr>
        <w:t>:</w:t>
      </w:r>
      <w:r w:rsidRPr="000734F8">
        <w:rPr>
          <w:rFonts w:ascii="Georgia" w:hAnsi="Georgia" w:cs="Arial"/>
          <w:color w:val="0D0D0D"/>
          <w:kern w:val="36"/>
          <w:sz w:val="28"/>
          <w:szCs w:val="28"/>
        </w:rPr>
        <w:t xml:space="preserve"> </w:t>
      </w:r>
      <w:r w:rsidRPr="000734F8">
        <w:rPr>
          <w:i/>
          <w:sz w:val="28"/>
          <w:szCs w:val="28"/>
        </w:rPr>
        <w:t>New Life for Solar-Updraft Technology</w:t>
      </w:r>
      <w:r w:rsidRPr="000734F8">
        <w:rPr>
          <w:i/>
        </w:rPr>
        <w:t>?</w:t>
      </w:r>
    </w:p>
    <w:p w:rsidR="00C071FF" w:rsidRDefault="00C071FF" w:rsidP="000734F8">
      <w:pPr>
        <w:pStyle w:val="Heading2"/>
        <w:rPr>
          <w:b w:val="0"/>
          <w:sz w:val="24"/>
        </w:rPr>
      </w:pPr>
      <w:r>
        <w:rPr>
          <w:b w:val="0"/>
          <w:sz w:val="24"/>
        </w:rPr>
        <w:t xml:space="preserve">Article link: </w:t>
      </w:r>
      <w:hyperlink r:id="rId8" w:history="1">
        <w:r w:rsidRPr="00BC09BA">
          <w:rPr>
            <w:rStyle w:val="Hyperlink"/>
            <w:b w:val="0"/>
            <w:sz w:val="24"/>
          </w:rPr>
          <w:t>http://greeninc.blogs.nytimes.com/2010/01/06/new-life-for-solar-updraft-technology/?scp=2&amp;sq=Technology&amp;st=cse</w:t>
        </w:r>
      </w:hyperlink>
    </w:p>
    <w:p w:rsidR="00C071FF" w:rsidRDefault="00C071FF" w:rsidP="000734F8">
      <w:pPr>
        <w:pStyle w:val="Heading2"/>
        <w:rPr>
          <w:b w:val="0"/>
          <w:sz w:val="24"/>
        </w:rPr>
      </w:pPr>
      <w:r>
        <w:rPr>
          <w:b w:val="0"/>
          <w:sz w:val="24"/>
        </w:rPr>
        <w:t>Date of article: January 6</w:t>
      </w:r>
      <w:r w:rsidRPr="009D4F10">
        <w:rPr>
          <w:b w:val="0"/>
          <w:sz w:val="24"/>
          <w:vertAlign w:val="superscript"/>
        </w:rPr>
        <w:t>th</w:t>
      </w:r>
      <w:r>
        <w:rPr>
          <w:b w:val="0"/>
          <w:sz w:val="24"/>
        </w:rPr>
        <w:t xml:space="preserve"> 2010</w:t>
      </w:r>
    </w:p>
    <w:p w:rsidR="00C071FF" w:rsidRPr="000734F8" w:rsidRDefault="00C071FF" w:rsidP="000734F8">
      <w:pPr>
        <w:pStyle w:val="Heading2"/>
        <w:rPr>
          <w:b w:val="0"/>
          <w:sz w:val="24"/>
        </w:rPr>
      </w:pPr>
      <w:r>
        <w:rPr>
          <w:b w:val="0"/>
          <w:sz w:val="24"/>
        </w:rPr>
        <w:t>Article number: 3</w:t>
      </w:r>
    </w:p>
    <w:p w:rsidR="00C071FF" w:rsidRDefault="00C071FF" w:rsidP="003C537E">
      <w:pPr>
        <w:rPr>
          <w:color w:val="0D0D0D"/>
        </w:rPr>
      </w:pPr>
    </w:p>
    <w:p w:rsidR="00C071FF" w:rsidRDefault="00C071FF" w:rsidP="003C537E">
      <w:pPr>
        <w:rPr>
          <w:color w:val="0D0D0D"/>
        </w:rPr>
      </w:pPr>
      <w:r>
        <w:rPr>
          <w:color w:val="0D0D0D"/>
        </w:rPr>
        <w:t xml:space="preserve">The country is trying to go green with technology.  The companies are using less material to create new products such as laptops.  The laptops costs rang are 200- 300 dollars for one laptop.  Some companies give deals to small schools to give every student their own laptop. </w:t>
      </w:r>
    </w:p>
    <w:p w:rsidR="00C071FF" w:rsidRDefault="00C071FF" w:rsidP="003C537E">
      <w:r>
        <w:rPr>
          <w:color w:val="0D0D0D"/>
        </w:rPr>
        <w:t xml:space="preserve">While reading this article I was thinking </w:t>
      </w:r>
      <w:r>
        <w:t xml:space="preserve">which uses the greenhouse effect and thermal convection to drive wind turbines and produce electricity, has been </w:t>
      </w:r>
      <w:r w:rsidRPr="009D4F10">
        <w:t>hailed</w:t>
      </w:r>
      <w:r>
        <w:t xml:space="preserve"> as a novel — and promising — approach to renewable energy generation.  I hope other parts of the countries use this method too.  I learned Obama helped design theses laptops.  I am happy to see the government is focusing on new ways to make technology green. </w:t>
      </w:r>
    </w:p>
    <w:p w:rsidR="00C071FF" w:rsidRPr="003C537E" w:rsidRDefault="00C071FF" w:rsidP="003C537E">
      <w:pPr>
        <w:rPr>
          <w:color w:val="0D0D0D"/>
        </w:rPr>
      </w:pPr>
      <w:r>
        <w:t xml:space="preserve">I wondered if the companies are going to fallow through with their laptops designs.  This article is very interesting.  This article makes a connection between technology and industrialization because it involves the economy. </w:t>
      </w:r>
    </w:p>
    <w:sectPr w:rsidR="00C071FF" w:rsidRPr="003C537E" w:rsidSect="002D17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24D3F"/>
    <w:multiLevelType w:val="hybridMultilevel"/>
    <w:tmpl w:val="42368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742"/>
    <w:rsid w:val="000734F8"/>
    <w:rsid w:val="00172290"/>
    <w:rsid w:val="002D1752"/>
    <w:rsid w:val="003C537E"/>
    <w:rsid w:val="008D5E9E"/>
    <w:rsid w:val="009D4F10"/>
    <w:rsid w:val="00A505E9"/>
    <w:rsid w:val="00BC09BA"/>
    <w:rsid w:val="00C071FF"/>
    <w:rsid w:val="00D346E3"/>
    <w:rsid w:val="00D67245"/>
    <w:rsid w:val="00FC37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752"/>
    <w:pPr>
      <w:spacing w:after="200" w:line="276" w:lineRule="auto"/>
    </w:pPr>
  </w:style>
  <w:style w:type="paragraph" w:styleId="Heading2">
    <w:name w:val="heading 2"/>
    <w:basedOn w:val="Normal"/>
    <w:link w:val="Heading2Char"/>
    <w:uiPriority w:val="99"/>
    <w:qFormat/>
    <w:rsid w:val="000734F8"/>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734F8"/>
    <w:rPr>
      <w:rFonts w:ascii="Times New Roman" w:hAnsi="Times New Roman" w:cs="Times New Roman"/>
      <w:b/>
      <w:bCs/>
      <w:sz w:val="36"/>
      <w:szCs w:val="36"/>
    </w:rPr>
  </w:style>
  <w:style w:type="character" w:styleId="Hyperlink">
    <w:name w:val="Hyperlink"/>
    <w:basedOn w:val="DefaultParagraphFont"/>
    <w:uiPriority w:val="99"/>
    <w:rsid w:val="00FC3742"/>
    <w:rPr>
      <w:rFonts w:cs="Times New Roman"/>
      <w:color w:val="0000FF"/>
      <w:u w:val="single"/>
    </w:rPr>
  </w:style>
  <w:style w:type="paragraph" w:styleId="ListParagraph">
    <w:name w:val="List Paragraph"/>
    <w:basedOn w:val="Normal"/>
    <w:uiPriority w:val="99"/>
    <w:qFormat/>
    <w:rsid w:val="003C537E"/>
    <w:pPr>
      <w:ind w:left="720"/>
      <w:contextualSpacing/>
    </w:pPr>
  </w:style>
</w:styles>
</file>

<file path=word/webSettings.xml><?xml version="1.0" encoding="utf-8"?>
<w:webSettings xmlns:r="http://schemas.openxmlformats.org/officeDocument/2006/relationships" xmlns:w="http://schemas.openxmlformats.org/wordprocessingml/2006/main">
  <w:divs>
    <w:div w:id="1100100230">
      <w:marLeft w:val="0"/>
      <w:marRight w:val="0"/>
      <w:marTop w:val="0"/>
      <w:marBottom w:val="0"/>
      <w:divBdr>
        <w:top w:val="none" w:sz="0" w:space="0" w:color="auto"/>
        <w:left w:val="none" w:sz="0" w:space="0" w:color="auto"/>
        <w:bottom w:val="none" w:sz="0" w:space="0" w:color="auto"/>
        <w:right w:val="none" w:sz="0" w:space="0" w:color="auto"/>
      </w:divBdr>
      <w:divsChild>
        <w:div w:id="1100100236">
          <w:marLeft w:val="0"/>
          <w:marRight w:val="0"/>
          <w:marTop w:val="0"/>
          <w:marBottom w:val="0"/>
          <w:divBdr>
            <w:top w:val="none" w:sz="0" w:space="0" w:color="auto"/>
            <w:left w:val="single" w:sz="6" w:space="0" w:color="999999"/>
            <w:bottom w:val="none" w:sz="0" w:space="0" w:color="auto"/>
            <w:right w:val="none" w:sz="0" w:space="0" w:color="auto"/>
          </w:divBdr>
          <w:divsChild>
            <w:div w:id="1100100229">
              <w:marLeft w:val="0"/>
              <w:marRight w:val="0"/>
              <w:marTop w:val="0"/>
              <w:marBottom w:val="0"/>
              <w:divBdr>
                <w:top w:val="single" w:sz="6" w:space="0" w:color="999999"/>
                <w:left w:val="none" w:sz="0" w:space="0" w:color="auto"/>
                <w:bottom w:val="none" w:sz="0" w:space="0" w:color="auto"/>
                <w:right w:val="single" w:sz="6" w:space="0" w:color="999999"/>
              </w:divBdr>
              <w:divsChild>
                <w:div w:id="1100100227">
                  <w:marLeft w:val="0"/>
                  <w:marRight w:val="0"/>
                  <w:marTop w:val="225"/>
                  <w:marBottom w:val="0"/>
                  <w:divBdr>
                    <w:top w:val="single" w:sz="6" w:space="0" w:color="FFFFFF"/>
                    <w:left w:val="none" w:sz="0" w:space="0" w:color="auto"/>
                    <w:bottom w:val="none" w:sz="0" w:space="0" w:color="auto"/>
                    <w:right w:val="none" w:sz="0" w:space="0" w:color="auto"/>
                  </w:divBdr>
                  <w:divsChild>
                    <w:div w:id="1100100234">
                      <w:marLeft w:val="0"/>
                      <w:marRight w:val="0"/>
                      <w:marTop w:val="0"/>
                      <w:marBottom w:val="0"/>
                      <w:divBdr>
                        <w:top w:val="none" w:sz="0" w:space="0" w:color="auto"/>
                        <w:left w:val="none" w:sz="0" w:space="0" w:color="auto"/>
                        <w:bottom w:val="none" w:sz="0" w:space="0" w:color="auto"/>
                        <w:right w:val="none" w:sz="0" w:space="0" w:color="auto"/>
                      </w:divBdr>
                      <w:divsChild>
                        <w:div w:id="110010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100232">
      <w:marLeft w:val="0"/>
      <w:marRight w:val="0"/>
      <w:marTop w:val="0"/>
      <w:marBottom w:val="0"/>
      <w:divBdr>
        <w:top w:val="none" w:sz="0" w:space="0" w:color="auto"/>
        <w:left w:val="none" w:sz="0" w:space="0" w:color="auto"/>
        <w:bottom w:val="none" w:sz="0" w:space="0" w:color="auto"/>
        <w:right w:val="none" w:sz="0" w:space="0" w:color="auto"/>
      </w:divBdr>
      <w:divsChild>
        <w:div w:id="1100100228">
          <w:marLeft w:val="0"/>
          <w:marRight w:val="0"/>
          <w:marTop w:val="0"/>
          <w:marBottom w:val="0"/>
          <w:divBdr>
            <w:top w:val="none" w:sz="0" w:space="0" w:color="auto"/>
            <w:left w:val="none" w:sz="0" w:space="0" w:color="auto"/>
            <w:bottom w:val="none" w:sz="0" w:space="0" w:color="auto"/>
            <w:right w:val="none" w:sz="0" w:space="0" w:color="auto"/>
          </w:divBdr>
          <w:divsChild>
            <w:div w:id="1100100225">
              <w:marLeft w:val="0"/>
              <w:marRight w:val="0"/>
              <w:marTop w:val="0"/>
              <w:marBottom w:val="0"/>
              <w:divBdr>
                <w:top w:val="none" w:sz="0" w:space="0" w:color="auto"/>
                <w:left w:val="none" w:sz="0" w:space="0" w:color="auto"/>
                <w:bottom w:val="none" w:sz="0" w:space="0" w:color="auto"/>
                <w:right w:val="none" w:sz="0" w:space="0" w:color="auto"/>
              </w:divBdr>
              <w:divsChild>
                <w:div w:id="1100100231">
                  <w:marLeft w:val="0"/>
                  <w:marRight w:val="0"/>
                  <w:marTop w:val="0"/>
                  <w:marBottom w:val="0"/>
                  <w:divBdr>
                    <w:top w:val="none" w:sz="0" w:space="0" w:color="auto"/>
                    <w:left w:val="none" w:sz="0" w:space="0" w:color="auto"/>
                    <w:bottom w:val="none" w:sz="0" w:space="0" w:color="auto"/>
                    <w:right w:val="none" w:sz="0" w:space="0" w:color="auto"/>
                  </w:divBdr>
                  <w:divsChild>
                    <w:div w:id="1100100224">
                      <w:marLeft w:val="0"/>
                      <w:marRight w:val="0"/>
                      <w:marTop w:val="0"/>
                      <w:marBottom w:val="0"/>
                      <w:divBdr>
                        <w:top w:val="none" w:sz="0" w:space="0" w:color="auto"/>
                        <w:left w:val="none" w:sz="0" w:space="0" w:color="auto"/>
                        <w:bottom w:val="none" w:sz="0" w:space="0" w:color="auto"/>
                        <w:right w:val="none" w:sz="0" w:space="0" w:color="auto"/>
                      </w:divBdr>
                      <w:divsChild>
                        <w:div w:id="1100100226">
                          <w:marLeft w:val="0"/>
                          <w:marRight w:val="0"/>
                          <w:marTop w:val="0"/>
                          <w:marBottom w:val="0"/>
                          <w:divBdr>
                            <w:top w:val="none" w:sz="0" w:space="0" w:color="auto"/>
                            <w:left w:val="none" w:sz="0" w:space="0" w:color="auto"/>
                            <w:bottom w:val="none" w:sz="0" w:space="0" w:color="auto"/>
                            <w:right w:val="none" w:sz="0" w:space="0" w:color="auto"/>
                          </w:divBdr>
                          <w:divsChild>
                            <w:div w:id="110010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eeninc.blogs.nytimes.com/2010/01/06/new-life-for-solar-updraft-technology/?scp=2&amp;sq=Technology&amp;st=cse" TargetMode="External"/><Relationship Id="rId3" Type="http://schemas.openxmlformats.org/officeDocument/2006/relationships/settings" Target="settings.xml"/><Relationship Id="rId7" Type="http://schemas.openxmlformats.org/officeDocument/2006/relationships/hyperlink" Target="http://www.nytimes.com/2010/01/07/technology/07distracted.html?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eanalytics.compete.com/google.com/" TargetMode="External"/><Relationship Id="rId5" Type="http://schemas.openxmlformats.org/officeDocument/2006/relationships/hyperlink" Target="http://bits.blogs.nytimes.com/2010/01/07/one-reason-the-nexus-one-will-succeed/?ref=technolog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566</Words>
  <Characters>3231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Deanna Caputo</dc:title>
  <dc:subject/>
  <dc:creator>Val</dc:creator>
  <cp:keywords/>
  <dc:description/>
  <cp:lastModifiedBy>Administrator</cp:lastModifiedBy>
  <cp:revision>2</cp:revision>
  <dcterms:created xsi:type="dcterms:W3CDTF">2010-01-10T15:19:00Z</dcterms:created>
  <dcterms:modified xsi:type="dcterms:W3CDTF">2010-01-10T15:19:00Z</dcterms:modified>
</cp:coreProperties>
</file>